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7D42" w:rsidRPr="00797D42" w:rsidRDefault="00797D42" w:rsidP="00797D4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val="en"/>
        </w:rPr>
      </w:pPr>
      <w:r w:rsidRPr="00797D42">
        <w:rPr>
          <w:rFonts w:ascii="Times New Roman" w:eastAsia="Times New Roman" w:hAnsi="Times New Roman" w:cs="Times New Roman"/>
          <w:b/>
          <w:bCs/>
          <w:sz w:val="32"/>
          <w:szCs w:val="32"/>
          <w:lang w:val="en"/>
        </w:rPr>
        <w:t>HƯỚNG DẪN ĐEO KHẨU TRANG ĐÚNG CÁCH</w:t>
      </w:r>
    </w:p>
    <w:p w:rsidR="002929A0" w:rsidRPr="00797D42" w:rsidRDefault="00797D42" w:rsidP="00797D42">
      <w:pPr>
        <w:spacing w:before="240" w:after="0" w:line="360" w:lineRule="auto"/>
        <w:rPr>
          <w:rFonts w:ascii="Times New Roman" w:eastAsia="Times New Roman" w:hAnsi="Times New Roman" w:cs="Times New Roman"/>
          <w:sz w:val="28"/>
          <w:szCs w:val="28"/>
          <w:lang w:val="en"/>
        </w:rPr>
      </w:pPr>
      <w:r w:rsidRPr="00797D42">
        <w:rPr>
          <w:rFonts w:ascii="Times New Roman" w:eastAsia="Times New Roman" w:hAnsi="Times New Roman" w:cs="Times New Roman"/>
          <w:b/>
          <w:bCs/>
          <w:sz w:val="28"/>
          <w:szCs w:val="28"/>
          <w:lang w:val="en"/>
        </w:rPr>
        <w:t>1</w:t>
      </w:r>
      <w:r w:rsidR="002929A0" w:rsidRPr="00797D42">
        <w:rPr>
          <w:rFonts w:ascii="Times New Roman" w:eastAsia="Times New Roman" w:hAnsi="Times New Roman" w:cs="Times New Roman"/>
          <w:b/>
          <w:bCs/>
          <w:sz w:val="28"/>
          <w:szCs w:val="28"/>
          <w:lang w:val="en"/>
        </w:rPr>
        <w:t>. Đối với người dân tại cộng đồng</w:t>
      </w:r>
    </w:p>
    <w:p w:rsidR="002929A0" w:rsidRPr="00797D42" w:rsidRDefault="002929A0" w:rsidP="00797D42">
      <w:pPr>
        <w:spacing w:after="0" w:line="36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val="en"/>
        </w:rPr>
      </w:pPr>
      <w:r w:rsidRPr="00797D42">
        <w:rPr>
          <w:rFonts w:ascii="Times New Roman" w:eastAsia="Times New Roman" w:hAnsi="Times New Roman" w:cs="Times New Roman"/>
          <w:sz w:val="28"/>
          <w:szCs w:val="28"/>
          <w:lang w:val="en"/>
        </w:rPr>
        <w:t>Áp dụng đeo khẩu trang vải hoặc khẩu trang y tế thông thường.</w:t>
      </w:r>
    </w:p>
    <w:p w:rsidR="002929A0" w:rsidRPr="00797D42" w:rsidRDefault="00797D42" w:rsidP="00797D42">
      <w:pPr>
        <w:spacing w:before="240" w:after="0" w:line="360" w:lineRule="auto"/>
        <w:rPr>
          <w:rFonts w:ascii="Times New Roman" w:eastAsia="Times New Roman" w:hAnsi="Times New Roman" w:cs="Times New Roman"/>
          <w:sz w:val="28"/>
          <w:szCs w:val="28"/>
          <w:lang w:val="en"/>
        </w:rPr>
      </w:pPr>
      <w:r w:rsidRPr="00797D42">
        <w:rPr>
          <w:rFonts w:ascii="Times New Roman" w:eastAsia="Times New Roman" w:hAnsi="Times New Roman" w:cs="Times New Roman"/>
          <w:b/>
          <w:bCs/>
          <w:sz w:val="28"/>
          <w:szCs w:val="28"/>
          <w:lang w:val="en"/>
        </w:rPr>
        <w:t>2</w:t>
      </w:r>
      <w:r w:rsidR="002929A0" w:rsidRPr="00797D42">
        <w:rPr>
          <w:rFonts w:ascii="Times New Roman" w:eastAsia="Times New Roman" w:hAnsi="Times New Roman" w:cs="Times New Roman"/>
          <w:b/>
          <w:bCs/>
          <w:sz w:val="28"/>
          <w:szCs w:val="28"/>
          <w:lang w:val="en"/>
        </w:rPr>
        <w:t>. Đối với người chăm sóc, điều trị bệnh nhân và những người đi vào ổ dịch</w:t>
      </w:r>
    </w:p>
    <w:p w:rsidR="002929A0" w:rsidRPr="00797D42" w:rsidRDefault="002929A0" w:rsidP="00797D42">
      <w:pPr>
        <w:spacing w:after="0" w:line="36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val="en"/>
        </w:rPr>
      </w:pPr>
      <w:r w:rsidRPr="00797D42">
        <w:rPr>
          <w:rFonts w:ascii="Times New Roman" w:eastAsia="Times New Roman" w:hAnsi="Times New Roman" w:cs="Times New Roman"/>
          <w:sz w:val="28"/>
          <w:szCs w:val="28"/>
          <w:lang w:val="en"/>
        </w:rPr>
        <w:t>Áp dụng đeo khẩu trang N95 và các loại khẩu trang chuyên dụng đặc biệt khác.</w:t>
      </w:r>
    </w:p>
    <w:p w:rsidR="002929A0" w:rsidRPr="00797D42" w:rsidRDefault="002929A0" w:rsidP="00797D42">
      <w:pPr>
        <w:spacing w:before="240" w:after="0" w:line="360" w:lineRule="auto"/>
        <w:rPr>
          <w:rFonts w:ascii="Times New Roman" w:eastAsia="Times New Roman" w:hAnsi="Times New Roman" w:cs="Times New Roman"/>
          <w:sz w:val="28"/>
          <w:szCs w:val="28"/>
          <w:lang w:val="en"/>
        </w:rPr>
      </w:pPr>
      <w:r w:rsidRPr="00797D42">
        <w:rPr>
          <w:rFonts w:ascii="Times New Roman" w:eastAsia="Times New Roman" w:hAnsi="Times New Roman" w:cs="Times New Roman"/>
          <w:b/>
          <w:bCs/>
          <w:sz w:val="28"/>
          <w:szCs w:val="28"/>
          <w:lang w:val="en"/>
        </w:rPr>
        <w:t>3. Cách đeo khẩu trang</w:t>
      </w:r>
      <w:bookmarkStart w:id="0" w:name="_GoBack"/>
      <w:bookmarkEnd w:id="0"/>
    </w:p>
    <w:p w:rsidR="002929A0" w:rsidRPr="00797D42" w:rsidRDefault="002929A0" w:rsidP="00797D4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en"/>
        </w:rPr>
      </w:pPr>
      <w:r w:rsidRPr="00797D4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"/>
        </w:rPr>
        <w:t>- Đối với khẩu trang vải:</w:t>
      </w:r>
    </w:p>
    <w:p w:rsidR="002929A0" w:rsidRPr="00797D42" w:rsidRDefault="002929A0" w:rsidP="00797D42">
      <w:pPr>
        <w:spacing w:after="0" w:line="36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val="en"/>
        </w:rPr>
      </w:pPr>
      <w:r w:rsidRPr="00797D42">
        <w:rPr>
          <w:rFonts w:ascii="Times New Roman" w:eastAsia="Times New Roman" w:hAnsi="Times New Roman" w:cs="Times New Roman"/>
          <w:sz w:val="28"/>
          <w:szCs w:val="28"/>
          <w:lang w:val="en"/>
        </w:rPr>
        <w:t>Che kín cả mũi lẫn miệng.</w:t>
      </w:r>
    </w:p>
    <w:p w:rsidR="002929A0" w:rsidRPr="00797D42" w:rsidRDefault="002929A0" w:rsidP="00797D42">
      <w:pPr>
        <w:spacing w:after="0" w:line="36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val="en"/>
        </w:rPr>
      </w:pPr>
      <w:r w:rsidRPr="00797D42">
        <w:rPr>
          <w:rFonts w:ascii="Times New Roman" w:eastAsia="Times New Roman" w:hAnsi="Times New Roman" w:cs="Times New Roman"/>
          <w:sz w:val="28"/>
          <w:szCs w:val="28"/>
          <w:lang w:val="en"/>
        </w:rPr>
        <w:t>Tránh sờ tay vào khẩu trang khi đeo.</w:t>
      </w:r>
    </w:p>
    <w:p w:rsidR="002929A0" w:rsidRPr="00797D42" w:rsidRDefault="002929A0" w:rsidP="00797D42">
      <w:pPr>
        <w:spacing w:after="0" w:line="36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val="en"/>
        </w:rPr>
      </w:pPr>
      <w:r w:rsidRPr="00797D42">
        <w:rPr>
          <w:rFonts w:ascii="Times New Roman" w:eastAsia="Times New Roman" w:hAnsi="Times New Roman" w:cs="Times New Roman"/>
          <w:sz w:val="28"/>
          <w:szCs w:val="28"/>
          <w:lang w:val="en"/>
        </w:rPr>
        <w:t>Tránh dùng tay cầm vào khẩu trang để tháo ra.</w:t>
      </w:r>
    </w:p>
    <w:p w:rsidR="002929A0" w:rsidRPr="00797D42" w:rsidRDefault="002929A0" w:rsidP="00797D42">
      <w:pPr>
        <w:spacing w:after="0" w:line="36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val="en"/>
        </w:rPr>
      </w:pPr>
      <w:r w:rsidRPr="00797D42">
        <w:rPr>
          <w:rFonts w:ascii="Times New Roman" w:eastAsia="Times New Roman" w:hAnsi="Times New Roman" w:cs="Times New Roman"/>
          <w:sz w:val="28"/>
          <w:szCs w:val="28"/>
          <w:lang w:val="en"/>
        </w:rPr>
        <w:t>Khi tháo khẩu trang ra chỉ cầm vào dây đeo qua tai để tháo.</w:t>
      </w:r>
    </w:p>
    <w:p w:rsidR="002929A0" w:rsidRPr="00797D42" w:rsidRDefault="002929A0" w:rsidP="00797D42">
      <w:pPr>
        <w:spacing w:after="0" w:line="36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val="en"/>
        </w:rPr>
      </w:pPr>
      <w:r w:rsidRPr="00797D42">
        <w:rPr>
          <w:rFonts w:ascii="Times New Roman" w:eastAsia="Times New Roman" w:hAnsi="Times New Roman" w:cs="Times New Roman"/>
          <w:sz w:val="28"/>
          <w:szCs w:val="28"/>
          <w:lang w:val="en"/>
        </w:rPr>
        <w:t>Nên thường xuyên giặt sạch khẩu trang với xà phòng để dùng lại cho lần sau.</w:t>
      </w:r>
    </w:p>
    <w:p w:rsidR="002929A0" w:rsidRPr="00797D42" w:rsidRDefault="002929A0" w:rsidP="00797D42">
      <w:pPr>
        <w:spacing w:after="0" w:line="36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val="en"/>
        </w:rPr>
      </w:pPr>
      <w:r w:rsidRPr="00797D42">
        <w:rPr>
          <w:rFonts w:ascii="Times New Roman" w:eastAsia="Times New Roman" w:hAnsi="Times New Roman" w:cs="Times New Roman"/>
          <w:sz w:val="28"/>
          <w:szCs w:val="28"/>
          <w:lang w:val="en"/>
        </w:rPr>
        <w:t>Thường xuyên rửa tay với xà phòng để phòng bệnh.</w:t>
      </w:r>
    </w:p>
    <w:p w:rsidR="002929A0" w:rsidRPr="00797D42" w:rsidRDefault="002929A0" w:rsidP="00797D4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en"/>
        </w:rPr>
      </w:pPr>
      <w:r w:rsidRPr="00797D4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en"/>
        </w:rPr>
        <w:t>- Đối với khẩu trang y tế thông thường:</w:t>
      </w:r>
    </w:p>
    <w:p w:rsidR="002929A0" w:rsidRPr="00797D42" w:rsidRDefault="002929A0" w:rsidP="00797D42">
      <w:pPr>
        <w:spacing w:after="0" w:line="36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val="en"/>
        </w:rPr>
      </w:pPr>
      <w:r w:rsidRPr="00797D42">
        <w:rPr>
          <w:rFonts w:ascii="Times New Roman" w:eastAsia="Times New Roman" w:hAnsi="Times New Roman" w:cs="Times New Roman"/>
          <w:sz w:val="28"/>
          <w:szCs w:val="28"/>
          <w:lang w:val="en"/>
        </w:rPr>
        <w:t>Đeo mặt xanh ra ngoài, mặt trắng vào trong, kẹp nhôm hướng lên trên.</w:t>
      </w:r>
    </w:p>
    <w:p w:rsidR="002929A0" w:rsidRPr="00797D42" w:rsidRDefault="002929A0" w:rsidP="00797D42">
      <w:pPr>
        <w:spacing w:after="0" w:line="36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val="en"/>
        </w:rPr>
      </w:pPr>
      <w:r w:rsidRPr="00797D42">
        <w:rPr>
          <w:rFonts w:ascii="Times New Roman" w:eastAsia="Times New Roman" w:hAnsi="Times New Roman" w:cs="Times New Roman"/>
          <w:sz w:val="28"/>
          <w:szCs w:val="28"/>
          <w:lang w:val="en"/>
        </w:rPr>
        <w:t>Che kín cả mũi lẫn miệng.</w:t>
      </w:r>
    </w:p>
    <w:p w:rsidR="002929A0" w:rsidRPr="00797D42" w:rsidRDefault="002929A0" w:rsidP="00797D42">
      <w:pPr>
        <w:spacing w:after="0" w:line="36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val="en"/>
        </w:rPr>
      </w:pPr>
      <w:r w:rsidRPr="00797D42">
        <w:rPr>
          <w:rFonts w:ascii="Times New Roman" w:eastAsia="Times New Roman" w:hAnsi="Times New Roman" w:cs="Times New Roman"/>
          <w:sz w:val="28"/>
          <w:szCs w:val="28"/>
          <w:lang w:val="en"/>
        </w:rPr>
        <w:t>Tránh dùng tay cầm vào khẩu trang để tháo ra.</w:t>
      </w:r>
    </w:p>
    <w:p w:rsidR="002929A0" w:rsidRPr="00797D42" w:rsidRDefault="002929A0" w:rsidP="00797D42">
      <w:pPr>
        <w:spacing w:after="0" w:line="36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val="en"/>
        </w:rPr>
      </w:pPr>
      <w:r w:rsidRPr="00797D42">
        <w:rPr>
          <w:rFonts w:ascii="Times New Roman" w:eastAsia="Times New Roman" w:hAnsi="Times New Roman" w:cs="Times New Roman"/>
          <w:sz w:val="28"/>
          <w:szCs w:val="28"/>
          <w:lang w:val="en"/>
        </w:rPr>
        <w:t>Khi tháo khẩu trang ra chỉ cầm vào dây đeo qua tai để tháo và cho vào thùng rác.</w:t>
      </w:r>
    </w:p>
    <w:p w:rsidR="002929A0" w:rsidRPr="00797D42" w:rsidRDefault="002929A0" w:rsidP="00797D42">
      <w:pPr>
        <w:spacing w:after="0" w:line="36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val="en"/>
        </w:rPr>
      </w:pPr>
      <w:r w:rsidRPr="00797D42">
        <w:rPr>
          <w:rFonts w:ascii="Times New Roman" w:eastAsia="Times New Roman" w:hAnsi="Times New Roman" w:cs="Times New Roman"/>
          <w:sz w:val="28"/>
          <w:szCs w:val="28"/>
          <w:lang w:val="en"/>
        </w:rPr>
        <w:t>Thường xuyên rửa tay với xà phòng để phòng bệnh.</w:t>
      </w:r>
    </w:p>
    <w:p w:rsidR="002D6C2A" w:rsidRPr="00797D42" w:rsidRDefault="002D6C2A" w:rsidP="00797D4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2D6C2A" w:rsidRPr="00797D42" w:rsidSect="003C2542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29A0"/>
    <w:rsid w:val="002929A0"/>
    <w:rsid w:val="002D6C2A"/>
    <w:rsid w:val="003C2542"/>
    <w:rsid w:val="00797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8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95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53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042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605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140</Words>
  <Characters>799</Characters>
  <Application>Microsoft Office Word</Application>
  <DocSecurity>0</DocSecurity>
  <Lines>6</Lines>
  <Paragraphs>1</Paragraphs>
  <ScaleCrop>false</ScaleCrop>
  <Company/>
  <LinksUpToDate>false</LinksUpToDate>
  <CharactersWithSpaces>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yte</dc:creator>
  <cp:lastModifiedBy>Ly - TCHC</cp:lastModifiedBy>
  <cp:revision>2</cp:revision>
  <dcterms:created xsi:type="dcterms:W3CDTF">2020-02-04T07:32:00Z</dcterms:created>
  <dcterms:modified xsi:type="dcterms:W3CDTF">2020-02-05T09:47:00Z</dcterms:modified>
</cp:coreProperties>
</file>